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2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065"/>
      </w:tblGrid>
      <w:tr w:rsidR="00736199" w:rsidRPr="00EF6C94" w14:paraId="60712A92" w14:textId="77777777" w:rsidTr="009D477B">
        <w:tc>
          <w:tcPr>
            <w:tcW w:w="1656" w:type="dxa"/>
          </w:tcPr>
          <w:p w14:paraId="07DCE61F" w14:textId="77777777" w:rsidR="00736199" w:rsidRPr="00EF6C94" w:rsidRDefault="00736199" w:rsidP="009D477B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4A0D0F99">
              <w:rPr>
                <w:rFonts w:eastAsiaTheme="minorEastAsia"/>
                <w:sz w:val="24"/>
                <w:szCs w:val="24"/>
              </w:rPr>
              <w:t>TO</w:t>
            </w:r>
          </w:p>
        </w:tc>
        <w:tc>
          <w:tcPr>
            <w:tcW w:w="7065" w:type="dxa"/>
          </w:tcPr>
          <w:p w14:paraId="4074EB3C" w14:textId="77777777" w:rsidR="00736199" w:rsidRPr="00EF6C94" w:rsidRDefault="00736199" w:rsidP="009D477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C4E9526">
              <w:rPr>
                <w:rFonts w:eastAsiaTheme="minorEastAsia"/>
                <w:sz w:val="24"/>
                <w:szCs w:val="24"/>
              </w:rPr>
              <w:t>Faculty Senate</w:t>
            </w:r>
          </w:p>
        </w:tc>
      </w:tr>
      <w:tr w:rsidR="00736199" w:rsidRPr="00EF6C94" w14:paraId="446D3423" w14:textId="77777777" w:rsidTr="009D477B">
        <w:tc>
          <w:tcPr>
            <w:tcW w:w="1656" w:type="dxa"/>
          </w:tcPr>
          <w:p w14:paraId="707B11B5" w14:textId="77777777" w:rsidR="00736199" w:rsidRPr="00EF6C94" w:rsidRDefault="00736199" w:rsidP="009D477B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4A0D0F99">
              <w:rPr>
                <w:rFonts w:eastAsiaTheme="minorEastAsia"/>
                <w:sz w:val="24"/>
                <w:szCs w:val="24"/>
              </w:rPr>
              <w:t>FROM</w:t>
            </w:r>
          </w:p>
        </w:tc>
        <w:tc>
          <w:tcPr>
            <w:tcW w:w="7065" w:type="dxa"/>
          </w:tcPr>
          <w:p w14:paraId="3C633175" w14:textId="1C15C55A" w:rsidR="00736199" w:rsidRPr="00EF6C94" w:rsidRDefault="00736199" w:rsidP="009D477B">
            <w:pPr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Ned Moore</w:t>
            </w:r>
            <w:r w:rsidR="00D778A4">
              <w:rPr>
                <w:rFonts w:eastAsiaTheme="minorEastAsia"/>
                <w:sz w:val="24"/>
                <w:szCs w:val="24"/>
              </w:rPr>
              <w:t>,</w:t>
            </w:r>
            <w:r w:rsidRPr="4A0D0F99">
              <w:rPr>
                <w:rFonts w:eastAsiaTheme="minorEastAsia"/>
                <w:sz w:val="24"/>
                <w:szCs w:val="24"/>
              </w:rPr>
              <w:t xml:space="preserve"> Chair, University Curriculum Committee </w:t>
            </w:r>
          </w:p>
        </w:tc>
      </w:tr>
      <w:tr w:rsidR="00736199" w:rsidRPr="00EF6C94" w14:paraId="71E7F54B" w14:textId="77777777" w:rsidTr="009D477B">
        <w:tc>
          <w:tcPr>
            <w:tcW w:w="1656" w:type="dxa"/>
          </w:tcPr>
          <w:p w14:paraId="2C760C5E" w14:textId="77777777" w:rsidR="00736199" w:rsidRPr="00EF6C94" w:rsidRDefault="00736199" w:rsidP="009D477B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EF6C94">
              <w:tab/>
            </w:r>
            <w:r w:rsidRPr="00EF6C94">
              <w:tab/>
            </w:r>
          </w:p>
        </w:tc>
        <w:tc>
          <w:tcPr>
            <w:tcW w:w="7065" w:type="dxa"/>
          </w:tcPr>
          <w:p w14:paraId="47C529F8" w14:textId="77777777" w:rsidR="00736199" w:rsidRPr="00EF6C94" w:rsidRDefault="00736199" w:rsidP="009D477B">
            <w:pPr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ned.moore</w:t>
            </w:r>
            <w:r w:rsidRPr="4A0D0F99">
              <w:rPr>
                <w:rFonts w:eastAsiaTheme="minorEastAsia"/>
                <w:sz w:val="24"/>
                <w:szCs w:val="24"/>
              </w:rPr>
              <w:t>@ccsu.edu</w:t>
            </w:r>
          </w:p>
        </w:tc>
      </w:tr>
      <w:tr w:rsidR="00736199" w:rsidRPr="00EF6C94" w14:paraId="0EDF1199" w14:textId="77777777" w:rsidTr="009D477B">
        <w:tc>
          <w:tcPr>
            <w:tcW w:w="1656" w:type="dxa"/>
          </w:tcPr>
          <w:p w14:paraId="6ABA3528" w14:textId="77777777" w:rsidR="00736199" w:rsidRPr="00EF6C94" w:rsidRDefault="00736199" w:rsidP="009D477B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4A0D0F99">
              <w:rPr>
                <w:rFonts w:eastAsiaTheme="minorEastAsia"/>
                <w:sz w:val="24"/>
                <w:szCs w:val="24"/>
              </w:rPr>
              <w:t>SUBJECT</w:t>
            </w:r>
          </w:p>
        </w:tc>
        <w:tc>
          <w:tcPr>
            <w:tcW w:w="7065" w:type="dxa"/>
          </w:tcPr>
          <w:p w14:paraId="04962391" w14:textId="15D15E27" w:rsidR="00736199" w:rsidRPr="00EF6C94" w:rsidRDefault="00736199" w:rsidP="009D477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5F65AA06">
              <w:rPr>
                <w:rFonts w:eastAsiaTheme="minorEastAsia"/>
                <w:sz w:val="24"/>
                <w:szCs w:val="24"/>
              </w:rPr>
              <w:t xml:space="preserve">Senate Report for the </w:t>
            </w:r>
            <w:r w:rsidR="00D778A4">
              <w:rPr>
                <w:rFonts w:eastAsiaTheme="minorEastAsia"/>
                <w:sz w:val="24"/>
                <w:szCs w:val="24"/>
              </w:rPr>
              <w:t>2</w:t>
            </w:r>
            <w:r w:rsidR="00D778A4" w:rsidRPr="00D778A4">
              <w:rPr>
                <w:rFonts w:eastAsiaTheme="minorEastAsia"/>
                <w:sz w:val="24"/>
                <w:szCs w:val="24"/>
                <w:vertAlign w:val="superscript"/>
              </w:rPr>
              <w:t>nd</w:t>
            </w:r>
            <w:r w:rsidR="00D778A4">
              <w:rPr>
                <w:rFonts w:eastAsiaTheme="minorEastAsia"/>
                <w:sz w:val="24"/>
                <w:szCs w:val="24"/>
              </w:rPr>
              <w:t xml:space="preserve"> </w:t>
            </w:r>
            <w:r w:rsidRPr="5F65AA06">
              <w:rPr>
                <w:rFonts w:eastAsiaTheme="minorEastAsia"/>
                <w:sz w:val="24"/>
                <w:szCs w:val="24"/>
              </w:rPr>
              <w:t>Round of Curriculum Meetings</w:t>
            </w:r>
          </w:p>
        </w:tc>
      </w:tr>
      <w:tr w:rsidR="00736199" w:rsidRPr="00EF6C94" w14:paraId="0BE6A871" w14:textId="77777777" w:rsidTr="009D477B">
        <w:tc>
          <w:tcPr>
            <w:tcW w:w="1656" w:type="dxa"/>
          </w:tcPr>
          <w:p w14:paraId="1EB2DC99" w14:textId="77777777" w:rsidR="00736199" w:rsidRPr="00EF6C94" w:rsidRDefault="00736199" w:rsidP="009D477B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4A0D0F99">
              <w:rPr>
                <w:rFonts w:eastAsiaTheme="minorEastAsia"/>
                <w:sz w:val="24"/>
                <w:szCs w:val="24"/>
              </w:rPr>
              <w:t>DATE</w:t>
            </w:r>
          </w:p>
        </w:tc>
        <w:tc>
          <w:tcPr>
            <w:tcW w:w="7065" w:type="dxa"/>
          </w:tcPr>
          <w:p w14:paraId="4EC58E08" w14:textId="77777777" w:rsidR="00736199" w:rsidRPr="00EF6C94" w:rsidRDefault="00736199" w:rsidP="009D477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10/20</w:t>
            </w:r>
            <w:r w:rsidRPr="77653355">
              <w:rPr>
                <w:rFonts w:eastAsiaTheme="minorEastAsia"/>
                <w:sz w:val="24"/>
                <w:szCs w:val="24"/>
              </w:rPr>
              <w:t>/2021</w:t>
            </w:r>
          </w:p>
        </w:tc>
      </w:tr>
    </w:tbl>
    <w:bookmarkStart w:id="0" w:name="_Toc66689596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173592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DF9DD4A" w14:textId="5149065F" w:rsidR="00E574D0" w:rsidRDefault="00E574D0">
          <w:pPr>
            <w:pStyle w:val="TOCHeading"/>
          </w:pPr>
          <w:r>
            <w:t>Contents</w:t>
          </w:r>
        </w:p>
        <w:p w14:paraId="77F7C328" w14:textId="79717E55" w:rsidR="00E574D0" w:rsidRDefault="00E574D0">
          <w:pPr>
            <w:pStyle w:val="TOC1"/>
            <w:tabs>
              <w:tab w:val="left" w:pos="66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070995" w:history="1">
            <w:r w:rsidRPr="00F10492">
              <w:rPr>
                <w:rStyle w:val="Hyperlink"/>
                <w:noProof/>
              </w:rPr>
              <w:t>1.0</w:t>
            </w:r>
            <w:r>
              <w:rPr>
                <w:rFonts w:eastAsiaTheme="minorEastAsia"/>
                <w:noProof/>
              </w:rPr>
              <w:tab/>
            </w:r>
            <w:r w:rsidRPr="00F10492">
              <w:rPr>
                <w:rStyle w:val="Hyperlink"/>
                <w:noProof/>
              </w:rPr>
              <w:t>Minor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_Toc88070995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6DC2D" w14:textId="103E04D0" w:rsidR="00E574D0" w:rsidRDefault="00305E63">
          <w:pPr>
            <w:pStyle w:val="TOC1"/>
            <w:tabs>
              <w:tab w:val="left" w:pos="660"/>
              <w:tab w:val="right" w:leader="dot" w:pos="10790"/>
            </w:tabs>
            <w:rPr>
              <w:rFonts w:eastAsiaTheme="minorEastAsia"/>
              <w:noProof/>
            </w:rPr>
          </w:pPr>
          <w:hyperlink w:anchor="_Toc88071007" w:history="1">
            <w:r w:rsidR="00E574D0" w:rsidRPr="00F10492">
              <w:rPr>
                <w:rStyle w:val="Hyperlink"/>
                <w:noProof/>
              </w:rPr>
              <w:t>2.0</w:t>
            </w:r>
            <w:r w:rsidR="00E574D0">
              <w:rPr>
                <w:rFonts w:eastAsiaTheme="minorEastAsia"/>
                <w:noProof/>
              </w:rPr>
              <w:tab/>
            </w:r>
            <w:r w:rsidR="00E574D0" w:rsidRPr="00F10492">
              <w:rPr>
                <w:rStyle w:val="Hyperlink"/>
                <w:noProof/>
              </w:rPr>
              <w:t>Approved by Full Committee</w:t>
            </w:r>
            <w:r w:rsidR="00E574D0">
              <w:rPr>
                <w:noProof/>
                <w:webHidden/>
              </w:rPr>
              <w:tab/>
            </w:r>
            <w:r w:rsidR="00E574D0">
              <w:rPr>
                <w:noProof/>
                <w:webHidden/>
              </w:rPr>
              <w:fldChar w:fldCharType="begin"/>
            </w:r>
            <w:r w:rsidR="00E574D0">
              <w:rPr>
                <w:noProof/>
                <w:webHidden/>
              </w:rPr>
              <w:instrText xml:space="preserve"> PAGEREF _Toc88071007 \h </w:instrText>
            </w:r>
            <w:r w:rsidR="00E574D0">
              <w:rPr>
                <w:noProof/>
                <w:webHidden/>
              </w:rPr>
            </w:r>
            <w:r w:rsidR="00E574D0">
              <w:rPr>
                <w:noProof/>
                <w:webHidden/>
              </w:rPr>
              <w:fldChar w:fldCharType="separate"/>
            </w:r>
            <w:r w:rsidR="00E574D0">
              <w:rPr>
                <w:noProof/>
                <w:webHidden/>
              </w:rPr>
              <w:t>2</w:t>
            </w:r>
            <w:r w:rsidR="00E574D0">
              <w:rPr>
                <w:noProof/>
                <w:webHidden/>
              </w:rPr>
              <w:fldChar w:fldCharType="end"/>
            </w:r>
          </w:hyperlink>
        </w:p>
        <w:p w14:paraId="5D3993EC" w14:textId="0DBB5785" w:rsidR="00E574D0" w:rsidRDefault="00305E63">
          <w:pPr>
            <w:pStyle w:val="TOC1"/>
            <w:tabs>
              <w:tab w:val="left" w:pos="660"/>
              <w:tab w:val="right" w:leader="dot" w:pos="10790"/>
            </w:tabs>
            <w:rPr>
              <w:rFonts w:eastAsiaTheme="minorEastAsia"/>
              <w:noProof/>
            </w:rPr>
          </w:pPr>
          <w:hyperlink w:anchor="_Toc88071008" w:history="1">
            <w:r w:rsidR="00E574D0" w:rsidRPr="00F10492">
              <w:rPr>
                <w:rStyle w:val="Hyperlink"/>
                <w:noProof/>
              </w:rPr>
              <w:t>3.0</w:t>
            </w:r>
            <w:r w:rsidR="00E574D0">
              <w:rPr>
                <w:rFonts w:eastAsiaTheme="minorEastAsia"/>
                <w:noProof/>
              </w:rPr>
              <w:tab/>
            </w:r>
            <w:r w:rsidR="00E574D0" w:rsidRPr="00F10492">
              <w:rPr>
                <w:rStyle w:val="Hyperlink"/>
                <w:noProof/>
              </w:rPr>
              <w:t>Consent Agenda</w:t>
            </w:r>
            <w:r w:rsidR="00E574D0">
              <w:rPr>
                <w:noProof/>
                <w:webHidden/>
              </w:rPr>
              <w:tab/>
            </w:r>
            <w:r w:rsidR="00E574D0">
              <w:rPr>
                <w:noProof/>
                <w:webHidden/>
              </w:rPr>
              <w:fldChar w:fldCharType="begin"/>
            </w:r>
            <w:r w:rsidR="00E574D0">
              <w:rPr>
                <w:noProof/>
                <w:webHidden/>
              </w:rPr>
              <w:instrText xml:space="preserve"> PAGEREF _Toc88071008 \h </w:instrText>
            </w:r>
            <w:r w:rsidR="00E574D0">
              <w:rPr>
                <w:noProof/>
                <w:webHidden/>
              </w:rPr>
            </w:r>
            <w:r w:rsidR="00E574D0">
              <w:rPr>
                <w:noProof/>
                <w:webHidden/>
              </w:rPr>
              <w:fldChar w:fldCharType="separate"/>
            </w:r>
            <w:r w:rsidR="00E574D0">
              <w:rPr>
                <w:noProof/>
                <w:webHidden/>
              </w:rPr>
              <w:t>2</w:t>
            </w:r>
            <w:r w:rsidR="00E574D0">
              <w:rPr>
                <w:noProof/>
                <w:webHidden/>
              </w:rPr>
              <w:fldChar w:fldCharType="end"/>
            </w:r>
          </w:hyperlink>
        </w:p>
        <w:p w14:paraId="35AB4782" w14:textId="67195118" w:rsidR="00E574D0" w:rsidRDefault="00E574D0">
          <w:r>
            <w:rPr>
              <w:b/>
              <w:bCs/>
              <w:noProof/>
            </w:rPr>
            <w:fldChar w:fldCharType="end"/>
          </w:r>
        </w:p>
      </w:sdtContent>
    </w:sdt>
    <w:p w14:paraId="5C92C0B8" w14:textId="77777777" w:rsidR="00736199" w:rsidRDefault="00736199" w:rsidP="00736199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</w:pPr>
      <w:bookmarkStart w:id="1" w:name="_Toc88070995"/>
      <w:r>
        <w:t>Minor Changes</w:t>
      </w:r>
      <w:bookmarkEnd w:id="1"/>
    </w:p>
    <w:p w14:paraId="7BD6B756" w14:textId="77777777" w:rsidR="005278C5" w:rsidRPr="005278C5" w:rsidRDefault="005278C5" w:rsidP="005278C5">
      <w:pPr>
        <w:pStyle w:val="Heading1"/>
        <w:numPr>
          <w:ilvl w:val="1"/>
          <w:numId w:val="1"/>
        </w:numPr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</w:pPr>
      <w:bookmarkStart w:id="2" w:name="_Toc88070996"/>
      <w:r w:rsidRPr="005278C5"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  <w:t>Cross-listed courses PS 111 and AFAM 111 Race and Ethnicity in US and Global Politics:</w:t>
      </w:r>
      <w:bookmarkEnd w:id="2"/>
    </w:p>
    <w:p w14:paraId="774450CE" w14:textId="77777777" w:rsidR="005278C5" w:rsidRPr="005278C5" w:rsidRDefault="005278C5" w:rsidP="005278C5">
      <w:pPr>
        <w:pStyle w:val="Heading1"/>
        <w:numPr>
          <w:ilvl w:val="1"/>
          <w:numId w:val="1"/>
        </w:numPr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</w:pPr>
      <w:bookmarkStart w:id="3" w:name="_Toc88070997"/>
      <w:r w:rsidRPr="005278C5"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  <w:t>Change cycling to “On Demand” and “Fall”</w:t>
      </w:r>
      <w:bookmarkEnd w:id="3"/>
    </w:p>
    <w:p w14:paraId="12DCE4B4" w14:textId="77777777" w:rsidR="005278C5" w:rsidRPr="005278C5" w:rsidRDefault="005278C5" w:rsidP="005278C5">
      <w:pPr>
        <w:pStyle w:val="Heading1"/>
        <w:numPr>
          <w:ilvl w:val="1"/>
          <w:numId w:val="1"/>
        </w:numPr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</w:pPr>
      <w:bookmarkStart w:id="4" w:name="_Toc88070998"/>
      <w:r w:rsidRPr="005278C5"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  <w:t>Cross List narrative for both courses should be changed from “Cross-listed with....  Diversity and International” to “Cross-listed with….  EJI and Study Area 2.”</w:t>
      </w:r>
      <w:bookmarkEnd w:id="4"/>
    </w:p>
    <w:p w14:paraId="3F3E763A" w14:textId="77777777" w:rsidR="005278C5" w:rsidRPr="005278C5" w:rsidRDefault="005278C5" w:rsidP="005278C5">
      <w:pPr>
        <w:pStyle w:val="Heading1"/>
        <w:numPr>
          <w:ilvl w:val="1"/>
          <w:numId w:val="1"/>
        </w:numPr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</w:pPr>
      <w:bookmarkStart w:id="5" w:name="_Toc88070999"/>
      <w:r w:rsidRPr="005278C5"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  <w:t>COMM 302: title change from “Problem Solving and Decision Making” to “Small Group and Team Communication” This course is on small group/team communication. And that’s the title of the textbook we use. The exiting title is too vague/ambiguous.</w:t>
      </w:r>
      <w:bookmarkEnd w:id="5"/>
    </w:p>
    <w:p w14:paraId="5A4A68AF" w14:textId="77777777" w:rsidR="005278C5" w:rsidRPr="005278C5" w:rsidRDefault="005278C5" w:rsidP="005278C5">
      <w:pPr>
        <w:pStyle w:val="Heading1"/>
        <w:numPr>
          <w:ilvl w:val="1"/>
          <w:numId w:val="1"/>
        </w:numPr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</w:pPr>
      <w:bookmarkStart w:id="6" w:name="_Toc88071000"/>
      <w:r w:rsidRPr="005278C5"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  <w:t>SOC 340: title change from “Aging in American Society” to “Aging and Lifespan”</w:t>
      </w:r>
      <w:bookmarkEnd w:id="6"/>
    </w:p>
    <w:p w14:paraId="739EE4B4" w14:textId="77777777" w:rsidR="005278C5" w:rsidRPr="005278C5" w:rsidRDefault="005278C5" w:rsidP="005278C5">
      <w:pPr>
        <w:pStyle w:val="Heading1"/>
        <w:numPr>
          <w:ilvl w:val="1"/>
          <w:numId w:val="1"/>
        </w:numPr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</w:pPr>
      <w:bookmarkStart w:id="7" w:name="_Toc88071001"/>
      <w:r w:rsidRPr="005278C5"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  <w:t>PHIL 144 Moral Issues: change cycling to SFS</w:t>
      </w:r>
      <w:bookmarkEnd w:id="7"/>
    </w:p>
    <w:p w14:paraId="31B8B325" w14:textId="77777777" w:rsidR="005278C5" w:rsidRPr="005278C5" w:rsidRDefault="005278C5" w:rsidP="005278C5">
      <w:pPr>
        <w:pStyle w:val="Heading1"/>
        <w:numPr>
          <w:ilvl w:val="1"/>
          <w:numId w:val="1"/>
        </w:numPr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</w:pPr>
      <w:bookmarkStart w:id="8" w:name="_Toc88071002"/>
      <w:r w:rsidRPr="005278C5"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  <w:t>PHIL 248 Philosophy and the Arts: change cycling to IRR</w:t>
      </w:r>
      <w:bookmarkEnd w:id="8"/>
    </w:p>
    <w:p w14:paraId="15BD5FB2" w14:textId="77777777" w:rsidR="005278C5" w:rsidRPr="005278C5" w:rsidRDefault="005278C5" w:rsidP="005278C5">
      <w:pPr>
        <w:pStyle w:val="Heading1"/>
        <w:numPr>
          <w:ilvl w:val="1"/>
          <w:numId w:val="1"/>
        </w:numPr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</w:pPr>
      <w:bookmarkStart w:id="9" w:name="_Toc88071003"/>
      <w:r w:rsidRPr="005278C5"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  <w:t>PHIL 346: title change from “Theoretical and Practical Ethics” to “Ethical Theory”</w:t>
      </w:r>
      <w:bookmarkEnd w:id="9"/>
    </w:p>
    <w:p w14:paraId="1D0CED8F" w14:textId="77777777" w:rsidR="005278C5" w:rsidRPr="005278C5" w:rsidRDefault="005278C5" w:rsidP="005278C5">
      <w:pPr>
        <w:pStyle w:val="Heading1"/>
        <w:numPr>
          <w:ilvl w:val="1"/>
          <w:numId w:val="1"/>
        </w:numPr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</w:pPr>
      <w:bookmarkStart w:id="10" w:name="_Toc88071004"/>
      <w:r w:rsidRPr="005278C5"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  <w:t>PHIL 360 African American Philosophy: change cycling to IRR</w:t>
      </w:r>
      <w:bookmarkEnd w:id="10"/>
    </w:p>
    <w:p w14:paraId="5E97C977" w14:textId="77777777" w:rsidR="00A37C94" w:rsidRDefault="005278C5" w:rsidP="00A37C94">
      <w:pPr>
        <w:pStyle w:val="Heading1"/>
        <w:numPr>
          <w:ilvl w:val="1"/>
          <w:numId w:val="1"/>
        </w:numPr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</w:pPr>
      <w:bookmarkStart w:id="11" w:name="_Toc88071005"/>
      <w:r w:rsidRPr="005278C5"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  <w:t>International Studies BA: Edit the requirement of 9 credits of courses at the 400-level to 9 credits of courses at the 300- or 400-level.</w:t>
      </w:r>
      <w:bookmarkEnd w:id="11"/>
    </w:p>
    <w:p w14:paraId="5A6FC827" w14:textId="77777777" w:rsidR="00A37C94" w:rsidRPr="00A37C94" w:rsidRDefault="005278C5" w:rsidP="00A37C94">
      <w:pPr>
        <w:pStyle w:val="Heading1"/>
        <w:numPr>
          <w:ilvl w:val="1"/>
          <w:numId w:val="1"/>
        </w:numPr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</w:pPr>
      <w:bookmarkStart w:id="12" w:name="_Toc88071006"/>
      <w:r w:rsidRPr="00A37C94">
        <w:rPr>
          <w:rFonts w:asciiTheme="minorHAnsi" w:eastAsia="Times New Roman" w:hAnsiTheme="minorHAnsi" w:cstheme="minorBidi"/>
          <w:color w:val="000000"/>
          <w:sz w:val="24"/>
          <w:szCs w:val="24"/>
          <w:shd w:val="clear" w:color="auto" w:fill="FFFFFF"/>
        </w:rPr>
        <w:t>Various International Studies Minors (African Studies, East Asian Studies, European Studies, Latin American Studies, Middle East Studies): Edit the requirement of 6 credits of courses at the 400-level to 6 credits of courses at the 300- or 400-level</w:t>
      </w:r>
      <w:r w:rsidRPr="00A37C94"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bookmarkEnd w:id="12"/>
    </w:p>
    <w:p w14:paraId="04F079DE" w14:textId="77777777" w:rsidR="00A37C94" w:rsidRDefault="00A37C9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FB4883F" w14:textId="4481E86D" w:rsidR="005A1112" w:rsidRDefault="005A1112" w:rsidP="00A37C94">
      <w:pPr>
        <w:pStyle w:val="Heading1"/>
        <w:numPr>
          <w:ilvl w:val="0"/>
          <w:numId w:val="1"/>
        </w:numPr>
      </w:pPr>
      <w:bookmarkStart w:id="13" w:name="_Toc88071007"/>
      <w:r>
        <w:lastRenderedPageBreak/>
        <w:t>Approved by Full Committee</w:t>
      </w:r>
      <w:bookmarkEnd w:id="13"/>
    </w:p>
    <w:tbl>
      <w:tblPr>
        <w:tblW w:w="9900" w:type="dxa"/>
        <w:tblLook w:val="04A0" w:firstRow="1" w:lastRow="0" w:firstColumn="1" w:lastColumn="0" w:noHBand="0" w:noVBand="1"/>
      </w:tblPr>
      <w:tblGrid>
        <w:gridCol w:w="780"/>
        <w:gridCol w:w="1740"/>
        <w:gridCol w:w="7380"/>
      </w:tblGrid>
      <w:tr w:rsidR="00422B60" w:rsidRPr="00D81E04" w14:paraId="228367FC" w14:textId="77777777" w:rsidTr="00A54B0A">
        <w:trPr>
          <w:trHeight w:val="300"/>
        </w:trPr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1620BC88" w14:textId="77777777" w:rsidR="00422B60" w:rsidRPr="00D81E04" w:rsidRDefault="00422B60" w:rsidP="00A54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D81E04">
              <w:rPr>
                <w:rFonts w:ascii="Calibri" w:eastAsia="Times New Roman" w:hAnsi="Calibri" w:cs="Calibri"/>
                <w:b/>
                <w:bCs/>
                <w:color w:val="FFFFFF"/>
              </w:rPr>
              <w:t>Item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00ED6ED3" w14:textId="77777777" w:rsidR="00422B60" w:rsidRPr="00D81E04" w:rsidRDefault="00422B60" w:rsidP="00A54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D81E04">
              <w:rPr>
                <w:rFonts w:ascii="Calibri" w:eastAsia="Times New Roman" w:hAnsi="Calibri" w:cs="Calibri"/>
                <w:b/>
                <w:bCs/>
                <w:color w:val="FFFFFF"/>
              </w:rPr>
              <w:t>Type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2FC137B8" w14:textId="77777777" w:rsidR="00422B60" w:rsidRPr="00D81E04" w:rsidRDefault="00422B60" w:rsidP="00A54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D81E04">
              <w:rPr>
                <w:rFonts w:ascii="Calibri" w:eastAsia="Times New Roman" w:hAnsi="Calibri" w:cs="Calibri"/>
                <w:b/>
                <w:bCs/>
                <w:color w:val="FFFFFF"/>
              </w:rPr>
              <w:t>Name</w:t>
            </w:r>
          </w:p>
        </w:tc>
      </w:tr>
      <w:tr w:rsidR="00422B60" w:rsidRPr="00D81E04" w14:paraId="3678D235" w14:textId="77777777" w:rsidTr="0096514E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39013B" w14:textId="2D98B781" w:rsidR="00422B60" w:rsidRPr="00D81E04" w:rsidRDefault="00422B60" w:rsidP="00422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F10BFC" w14:textId="048EE979" w:rsidR="00422B60" w:rsidRPr="00D81E04" w:rsidRDefault="00422B60" w:rsidP="0042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278D">
              <w:rPr>
                <w:rFonts w:ascii="Calibri" w:eastAsia="Times New Roman" w:hAnsi="Calibri" w:cs="Calibri"/>
                <w:color w:val="000000"/>
              </w:rPr>
              <w:t>Change Program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65B90D" w14:textId="09108BDA" w:rsidR="00422B60" w:rsidRPr="00D81E04" w:rsidRDefault="00305E63" w:rsidP="00422B6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" w:history="1">
              <w:r w:rsidR="00422B60" w:rsidRPr="00DD278D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Construction Management, B.S. </w:t>
              </w:r>
            </w:hyperlink>
          </w:p>
        </w:tc>
      </w:tr>
    </w:tbl>
    <w:p w14:paraId="65E8FEB7" w14:textId="77777777" w:rsidR="005A1112" w:rsidRPr="005A1112" w:rsidRDefault="005A1112" w:rsidP="005A1112"/>
    <w:p w14:paraId="73DF8FEB" w14:textId="60D7BE83" w:rsidR="00736199" w:rsidRDefault="00736199" w:rsidP="00A37C94">
      <w:pPr>
        <w:pStyle w:val="Heading1"/>
        <w:numPr>
          <w:ilvl w:val="0"/>
          <w:numId w:val="1"/>
        </w:numPr>
      </w:pPr>
      <w:bookmarkStart w:id="14" w:name="_Toc88071008"/>
      <w:r>
        <w:t>Consent Agenda</w:t>
      </w:r>
      <w:bookmarkEnd w:id="0"/>
      <w:bookmarkEnd w:id="14"/>
    </w:p>
    <w:tbl>
      <w:tblPr>
        <w:tblW w:w="9900" w:type="dxa"/>
        <w:tblLook w:val="04A0" w:firstRow="1" w:lastRow="0" w:firstColumn="1" w:lastColumn="0" w:noHBand="0" w:noVBand="1"/>
      </w:tblPr>
      <w:tblGrid>
        <w:gridCol w:w="780"/>
        <w:gridCol w:w="1740"/>
        <w:gridCol w:w="7380"/>
      </w:tblGrid>
      <w:tr w:rsidR="00D4170A" w:rsidRPr="00D81E04" w14:paraId="3059D2B7" w14:textId="77777777" w:rsidTr="00A54B0A">
        <w:trPr>
          <w:trHeight w:val="300"/>
        </w:trPr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0A4AE527" w14:textId="77777777" w:rsidR="00D4170A" w:rsidRPr="00D81E04" w:rsidRDefault="00D4170A" w:rsidP="00A54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D81E04">
              <w:rPr>
                <w:rFonts w:ascii="Calibri" w:eastAsia="Times New Roman" w:hAnsi="Calibri" w:cs="Calibri"/>
                <w:b/>
                <w:bCs/>
                <w:color w:val="FFFFFF"/>
              </w:rPr>
              <w:t>Item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7645CF00" w14:textId="77777777" w:rsidR="00D4170A" w:rsidRPr="00D81E04" w:rsidRDefault="00D4170A" w:rsidP="00A54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D81E04">
              <w:rPr>
                <w:rFonts w:ascii="Calibri" w:eastAsia="Times New Roman" w:hAnsi="Calibri" w:cs="Calibri"/>
                <w:b/>
                <w:bCs/>
                <w:color w:val="FFFFFF"/>
              </w:rPr>
              <w:t>Type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bottom"/>
            <w:hideMark/>
          </w:tcPr>
          <w:p w14:paraId="6F2317ED" w14:textId="77777777" w:rsidR="00D4170A" w:rsidRPr="00D81E04" w:rsidRDefault="00D4170A" w:rsidP="00A54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D81E04">
              <w:rPr>
                <w:rFonts w:ascii="Calibri" w:eastAsia="Times New Roman" w:hAnsi="Calibri" w:cs="Calibri"/>
                <w:b/>
                <w:bCs/>
                <w:color w:val="FFFFFF"/>
              </w:rPr>
              <w:t>Name</w:t>
            </w:r>
          </w:p>
        </w:tc>
      </w:tr>
      <w:tr w:rsidR="00D4170A" w:rsidRPr="00D81E04" w14:paraId="346A9D3D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F57473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811B91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Delete Course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0B87EE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AC 540 Global Financial Reporting and Analysis</w:t>
              </w:r>
            </w:hyperlink>
          </w:p>
        </w:tc>
      </w:tr>
      <w:tr w:rsidR="00D4170A" w:rsidRPr="00D81E04" w14:paraId="67441265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F6A9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8DE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Change Program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DFB6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American Studies Minor  </w:t>
              </w:r>
            </w:hyperlink>
          </w:p>
        </w:tc>
      </w:tr>
      <w:tr w:rsidR="00D4170A" w:rsidRPr="00D81E04" w14:paraId="714B7F2B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829F42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247666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DF1594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AMS 210 Topics in American Studies - 3 credits</w:t>
              </w:r>
            </w:hyperlink>
          </w:p>
        </w:tc>
      </w:tr>
      <w:tr w:rsidR="00D4170A" w:rsidRPr="00D81E04" w14:paraId="15A760F3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7B7F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A01D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3E71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AMS 310 Special Topics in American Studies - 3 credits</w:t>
              </w:r>
            </w:hyperlink>
          </w:p>
        </w:tc>
      </w:tr>
      <w:tr w:rsidR="00D4170A" w:rsidRPr="00D81E04" w14:paraId="0A9432D8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3F1355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D58189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D766EB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AMS 410 Seminar in American Studies - 1-4 credits</w:t>
              </w:r>
            </w:hyperlink>
          </w:p>
        </w:tc>
      </w:tr>
      <w:tr w:rsidR="00D4170A" w:rsidRPr="00D81E04" w14:paraId="362FCE55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4A67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4BA1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Change Course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1CDA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AST 278 The Night Sky - 3 credits</w:t>
              </w:r>
            </w:hyperlink>
          </w:p>
        </w:tc>
      </w:tr>
      <w:tr w:rsidR="00D4170A" w:rsidRPr="00D81E04" w14:paraId="2AC76753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0B6560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3CED30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643810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AST 495 Seminar in Astronomy - 1 credits</w:t>
              </w:r>
            </w:hyperlink>
          </w:p>
        </w:tc>
      </w:tr>
      <w:tr w:rsidR="00D4170A" w:rsidRPr="00D81E04" w14:paraId="186CAE0A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A6C1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1E84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Delete Course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714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COMM 384 Nonverbal Communication</w:t>
              </w:r>
            </w:hyperlink>
          </w:p>
        </w:tc>
      </w:tr>
      <w:tr w:rsidR="00D4170A" w:rsidRPr="00D81E04" w14:paraId="4D8610DA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6BF5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63EE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Change Program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77B4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Counselor Education with Specialization in Clinical Professional Counseling M.S.</w:t>
              </w:r>
            </w:hyperlink>
          </w:p>
        </w:tc>
      </w:tr>
      <w:tr w:rsidR="00D4170A" w:rsidRPr="00D81E04" w14:paraId="2F5D1BC8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415A95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.1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3CC260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Change Course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F991DA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DAN 110 Introduction to Dance Education - 2 credits</w:t>
              </w:r>
            </w:hyperlink>
          </w:p>
        </w:tc>
      </w:tr>
      <w:tr w:rsidR="00D4170A" w:rsidRPr="00D81E04" w14:paraId="3791EA74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9B5A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.1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A169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Change Course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318D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DAN 230 Afro-Caribbean Dance and Culture - 2 credits</w:t>
              </w:r>
            </w:hyperlink>
          </w:p>
        </w:tc>
      </w:tr>
      <w:tr w:rsidR="00D4170A" w:rsidRPr="00D81E04" w14:paraId="12393A22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DC441F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2E4D40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5670FB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D4170A" w:rsidRPr="00D81E04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EDEL 212 Foundations of Educating and Schooling in Elementary Education - 3 credits</w:t>
              </w:r>
            </w:hyperlink>
          </w:p>
        </w:tc>
      </w:tr>
      <w:tr w:rsidR="00D4170A" w:rsidRPr="00D81E04" w14:paraId="0DA71BB2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E1E0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.1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18B4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Change Program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926D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Global Studies Minor</w:t>
              </w:r>
            </w:hyperlink>
          </w:p>
        </w:tc>
      </w:tr>
      <w:tr w:rsidR="00D4170A" w:rsidRPr="00D81E04" w14:paraId="2C8845A5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DE22B3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.1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E61F39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Change Course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487A4A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GSCI 102 Environmental Justice in the 21st Century - 3 credits</w:t>
              </w:r>
            </w:hyperlink>
          </w:p>
        </w:tc>
      </w:tr>
      <w:tr w:rsidR="00D4170A" w:rsidRPr="00D81E04" w14:paraId="5C8C1D20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9FD7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A6DE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Change Program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491F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Management, B.S.</w:t>
              </w:r>
            </w:hyperlink>
          </w:p>
        </w:tc>
      </w:tr>
      <w:tr w:rsidR="00D4170A" w:rsidRPr="00D81E04" w14:paraId="2A631B2C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463FED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.1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0F1EC5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Change Program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1C43D4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Philosophy Minor </w:t>
              </w:r>
            </w:hyperlink>
          </w:p>
        </w:tc>
      </w:tr>
      <w:tr w:rsidR="00D4170A" w:rsidRPr="00D81E04" w14:paraId="25196975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23E7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.1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223E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Change Program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8FBF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Philosophy with Concentration in Social Justice, Ethics and Law, B.A.</w:t>
              </w:r>
            </w:hyperlink>
          </w:p>
        </w:tc>
      </w:tr>
      <w:tr w:rsidR="00D4170A" w:rsidRPr="00D81E04" w14:paraId="43A1DF66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EF6387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.1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CA0A76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Change Program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00113B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3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Philosophy, B.A. </w:t>
              </w:r>
            </w:hyperlink>
          </w:p>
        </w:tc>
      </w:tr>
      <w:tr w:rsidR="00D4170A" w:rsidRPr="00D81E04" w14:paraId="57158E61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132A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F433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F602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4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PS 131 Introduction to Political Theory - 3 credits</w:t>
              </w:r>
            </w:hyperlink>
          </w:p>
        </w:tc>
      </w:tr>
      <w:tr w:rsidR="00D4170A" w:rsidRPr="00D81E04" w14:paraId="382A156A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040F67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CFDF66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BA24FF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5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>PS 300 Corruption and Scandal in Politics - 3 credits</w:t>
              </w:r>
            </w:hyperlink>
          </w:p>
        </w:tc>
      </w:tr>
      <w:tr w:rsidR="00D4170A" w:rsidRPr="00D81E04" w14:paraId="77601321" w14:textId="77777777" w:rsidTr="00A54B0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8467FD" w14:textId="77777777" w:rsidR="00D4170A" w:rsidRPr="00D81E04" w:rsidRDefault="00D4170A" w:rsidP="00A54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D81E04">
              <w:rPr>
                <w:rFonts w:ascii="Calibri" w:eastAsia="Times New Roman" w:hAnsi="Calibri" w:cs="Calibri"/>
                <w:color w:val="000000"/>
              </w:rPr>
              <w:t>.2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961EA5" w14:textId="77777777" w:rsidR="00D4170A" w:rsidRPr="00D81E04" w:rsidRDefault="00D4170A" w:rsidP="00A54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E04">
              <w:rPr>
                <w:rFonts w:ascii="Calibri" w:eastAsia="Times New Roman" w:hAnsi="Calibri" w:cs="Calibri"/>
                <w:color w:val="000000"/>
              </w:rPr>
              <w:t>Change Program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22493B" w14:textId="77777777" w:rsidR="00D4170A" w:rsidRPr="00D81E04" w:rsidRDefault="00305E63" w:rsidP="00A54B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6" w:history="1">
              <w:r w:rsidR="00D4170A" w:rsidRPr="00D81E04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Social Justice Minor </w:t>
              </w:r>
            </w:hyperlink>
          </w:p>
        </w:tc>
      </w:tr>
    </w:tbl>
    <w:p w14:paraId="372990D6" w14:textId="594081BB" w:rsidR="00D4170A" w:rsidRDefault="00D4170A" w:rsidP="00D4170A"/>
    <w:p w14:paraId="1ABDC7F1" w14:textId="61F949D4" w:rsidR="00D4170A" w:rsidRDefault="00D4170A" w:rsidP="00D4170A"/>
    <w:p w14:paraId="33923012" w14:textId="77777777" w:rsidR="00D4170A" w:rsidRPr="00D4170A" w:rsidRDefault="00D4170A" w:rsidP="00D4170A"/>
    <w:p w14:paraId="23746594" w14:textId="77777777" w:rsidR="00736199" w:rsidRDefault="00736199" w:rsidP="00736199">
      <w:pPr>
        <w:rPr>
          <w:rFonts w:eastAsiaTheme="minorEastAsia"/>
          <w:sz w:val="24"/>
          <w:szCs w:val="24"/>
        </w:rPr>
      </w:pPr>
    </w:p>
    <w:p w14:paraId="576022C7" w14:textId="77777777" w:rsidR="002F22F4" w:rsidRDefault="00305E63"/>
    <w:sectPr w:rsidR="002F22F4" w:rsidSect="00311F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4C2"/>
    <w:multiLevelType w:val="multilevel"/>
    <w:tmpl w:val="301ACF06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BC"/>
    <w:rsid w:val="000B2170"/>
    <w:rsid w:val="00137458"/>
    <w:rsid w:val="002244BC"/>
    <w:rsid w:val="002C7198"/>
    <w:rsid w:val="00305E63"/>
    <w:rsid w:val="003A7B07"/>
    <w:rsid w:val="00422B60"/>
    <w:rsid w:val="005278C5"/>
    <w:rsid w:val="005A1112"/>
    <w:rsid w:val="00656B56"/>
    <w:rsid w:val="00736199"/>
    <w:rsid w:val="00A37C94"/>
    <w:rsid w:val="00A83A8E"/>
    <w:rsid w:val="00C716E0"/>
    <w:rsid w:val="00D11C6F"/>
    <w:rsid w:val="00D4170A"/>
    <w:rsid w:val="00D778A4"/>
    <w:rsid w:val="00E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3953"/>
  <w15:chartTrackingRefBased/>
  <w15:docId w15:val="{D99E8C19-DEC2-4AD4-87D0-F0F33F4F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99"/>
  </w:style>
  <w:style w:type="paragraph" w:styleId="Heading1">
    <w:name w:val="heading 1"/>
    <w:basedOn w:val="Normal"/>
    <w:next w:val="Normal"/>
    <w:link w:val="Heading1Char"/>
    <w:uiPriority w:val="9"/>
    <w:qFormat/>
    <w:rsid w:val="00736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361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199"/>
    <w:pPr>
      <w:ind w:left="720"/>
      <w:contextualSpacing/>
    </w:pPr>
  </w:style>
  <w:style w:type="table" w:styleId="TableGrid">
    <w:name w:val="Table Grid"/>
    <w:basedOn w:val="TableNormal"/>
    <w:uiPriority w:val="39"/>
    <w:rsid w:val="0073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3619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36199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D41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su.smartcatalogiq.com/?sc_itemid=%7bADD31A5F-87E2-4430-B65C-DB3519DB03AC%7d&amp;item=%7b6CA3E7BF-E9A8-40BF-A239-59CFF1C43BFC%7d" TargetMode="External"/><Relationship Id="rId13" Type="http://schemas.openxmlformats.org/officeDocument/2006/relationships/hyperlink" Target="https://ccsu.smartcatalogiq.com/?sc_itemid=%7bF14BB6E2-D45D-4266-8952-F961A166D3F3%7d&amp;item=%7bFB19E911-3882-411C-89D8-5171ABDE5665%7d" TargetMode="External"/><Relationship Id="rId18" Type="http://schemas.openxmlformats.org/officeDocument/2006/relationships/hyperlink" Target="https://ccsu.smartcatalogiq.com/?sc_itemid=%7bF6F7FD84-33F0-471E-8663-3123CFB4EC44%7d&amp;item=%7b741F47C4-CDF1-4F88-BAD0-3683B5CA8568%7d" TargetMode="External"/><Relationship Id="rId26" Type="http://schemas.openxmlformats.org/officeDocument/2006/relationships/hyperlink" Target="https://ccsu.smartcatalogiq.com/?sc_itemid=%7bF6F7FD84-33F0-471E-8663-3123CFB4EC44%7d&amp;item=%7bE1009F44-2592-4707-89C8-68A9077D4B70%7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csu.smartcatalogiq.com/?sc_itemid=%7bF6F7FD84-33F0-471E-8663-3123CFB4EC44%7d&amp;item=%7b39A9D205-0CA7-4BA8-920B-09CB97046013%7d" TargetMode="External"/><Relationship Id="rId7" Type="http://schemas.openxmlformats.org/officeDocument/2006/relationships/hyperlink" Target="https://ccsu.smartcatalogiq.com/?sc_itemid=%7bF6F7FD84-33F0-471E-8663-3123CFB4EC44%7d&amp;item=%7bD0DB7252-5CB3-49E0-8EF1-4E88C323E1D8%7d" TargetMode="External"/><Relationship Id="rId12" Type="http://schemas.openxmlformats.org/officeDocument/2006/relationships/hyperlink" Target="https://ccsu.smartcatalogiq.com/?sc_itemid=%7bADD31A5F-87E2-4430-B65C-DB3519DB03AC%7d&amp;item=%7b457BCC56-8085-437B-A323-6F7398E5BC13%7d" TargetMode="External"/><Relationship Id="rId17" Type="http://schemas.openxmlformats.org/officeDocument/2006/relationships/hyperlink" Target="https://ccsu.smartcatalogiq.com/?sc_itemid=%7bADD31A5F-87E2-4430-B65C-DB3519DB03AC%7d&amp;item=%7b2A4258E2-7BD0-4CC8-AAC6-98DA5849D932%7d" TargetMode="External"/><Relationship Id="rId25" Type="http://schemas.openxmlformats.org/officeDocument/2006/relationships/hyperlink" Target="https://ccsu.smartcatalogiq.com/?sc_itemid=%7bADD31A5F-87E2-4430-B65C-DB3519DB03AC%7d&amp;item=%7b68D09CED-A64A-4040-84A7-607AECB7C979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csu.smartcatalogiq.com/?sc_itemid=%7b9190D4EF-5A68-4F31-8845-DD459975BE2B%7d&amp;item=%7bFE0C95E7-E6D5-40AB-B79B-C6654438530F%7d" TargetMode="External"/><Relationship Id="rId20" Type="http://schemas.openxmlformats.org/officeDocument/2006/relationships/hyperlink" Target="https://ccsu.smartcatalogiq.com/?sc_itemid=%7bF6F7FD84-33F0-471E-8663-3123CFB4EC44%7d&amp;item=%7bF2741E17-86F0-40CA-8F80-143663FA257E%7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csu.smartcatalogiq.com/?sc_itemid=%7bF14BB6E2-D45D-4266-8952-F961A166D3F3%7d&amp;item=%7b0C9902D2-F8B1-44F9-BE20-E7AACF22DB33%7d" TargetMode="External"/><Relationship Id="rId11" Type="http://schemas.openxmlformats.org/officeDocument/2006/relationships/hyperlink" Target="https://ccsu.smartcatalogiq.com/?sc_itemid=%7b9190D4EF-5A68-4F31-8845-DD459975BE2B%7d&amp;item=%7bD1B751CF-9E8D-42DC-8736-7FEA14FFEE2B%7d" TargetMode="External"/><Relationship Id="rId24" Type="http://schemas.openxmlformats.org/officeDocument/2006/relationships/hyperlink" Target="https://ccsu.smartcatalogiq.com/?sc_itemid=%7bADD31A5F-87E2-4430-B65C-DB3519DB03AC%7d&amp;item=%7bD42C3D20-1610-41AD-B6EF-8BB555A7AB3C%7d" TargetMode="External"/><Relationship Id="rId5" Type="http://schemas.openxmlformats.org/officeDocument/2006/relationships/hyperlink" Target="https://ccsu.smartcatalogiq.com/?sc_itemid=%7bF6F7FD84-33F0-471E-8663-3123CFB4EC44%7d&amp;item=%7b2B192101-48F8-416C-8A4E-6925223A317D%7d" TargetMode="External"/><Relationship Id="rId15" Type="http://schemas.openxmlformats.org/officeDocument/2006/relationships/hyperlink" Target="https://ccsu.smartcatalogiq.com/?sc_itemid=%7b9190D4EF-5A68-4F31-8845-DD459975BE2B%7d&amp;item=%7b7A22087E-8672-4981-9CB4-F76750B4BEBA%7d" TargetMode="External"/><Relationship Id="rId23" Type="http://schemas.openxmlformats.org/officeDocument/2006/relationships/hyperlink" Target="https://ccsu.smartcatalogiq.com/?sc_itemid=%7bF6F7FD84-33F0-471E-8663-3123CFB4EC44%7d&amp;item=%7bEAABF793-8394-4AE1-986C-1A826BEFE2BC%7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csu.smartcatalogiq.com/?sc_itemid=%7bADD31A5F-87E2-4430-B65C-DB3519DB03AC%7d&amp;item=%7bC288642D-F70D-4B18-9D63-5CBC69319929%7d" TargetMode="External"/><Relationship Id="rId19" Type="http://schemas.openxmlformats.org/officeDocument/2006/relationships/hyperlink" Target="https://ccsu.smartcatalogiq.com/?sc_itemid=%7b9190D4EF-5A68-4F31-8845-DD459975BE2B%7d&amp;item=%7b549A41BC-0D82-4DAA-B98A-05CD4A6D30B3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su.smartcatalogiq.com/?sc_itemid=%7bADD31A5F-87E2-4430-B65C-DB3519DB03AC%7d&amp;item=%7b607DDC61-FCD9-4722-A19E-303A1CF089BF%7d" TargetMode="External"/><Relationship Id="rId14" Type="http://schemas.openxmlformats.org/officeDocument/2006/relationships/hyperlink" Target="https://ccsu.smartcatalogiq.com/?sc_itemid=%7bF6F7FD84-33F0-471E-8663-3123CFB4EC44%7d&amp;item=%7bA8B8510C-AE0A-44B0-A66E-F431083C0615%7d" TargetMode="External"/><Relationship Id="rId22" Type="http://schemas.openxmlformats.org/officeDocument/2006/relationships/hyperlink" Target="https://ccsu.smartcatalogiq.com/?sc_itemid=%7bF6F7FD84-33F0-471E-8663-3123CFB4EC44%7d&amp;item=%7b1D65752F-6978-4172-8E7E-F9D33D455A93%7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Edward (Engineering)</dc:creator>
  <cp:keywords/>
  <dc:description/>
  <cp:lastModifiedBy>Latour, Frederic (Math)</cp:lastModifiedBy>
  <cp:revision>2</cp:revision>
  <dcterms:created xsi:type="dcterms:W3CDTF">2021-11-29T16:10:00Z</dcterms:created>
  <dcterms:modified xsi:type="dcterms:W3CDTF">2021-11-29T16:10:00Z</dcterms:modified>
</cp:coreProperties>
</file>